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79" w:rsidRDefault="00444B79" w:rsidP="00444B79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3.5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 w:rsidRPr="006D337E">
        <w:rPr>
          <w:rFonts w:ascii="Arial" w:hAnsi="Arial" w:cs="Arial"/>
          <w:sz w:val="20"/>
        </w:rPr>
        <w:t>Psychische Belastungen</w:t>
      </w:r>
    </w:p>
    <w:p w:rsidR="00444B79" w:rsidRPr="00A02BF8" w:rsidRDefault="00444B79" w:rsidP="00444B7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7088"/>
      </w:tblGrid>
      <w:tr w:rsidR="00444B79" w:rsidRPr="00B55926" w:rsidTr="006B0C97">
        <w:trPr>
          <w:cantSplit/>
          <w:trHeight w:val="238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B55926" w:rsidRDefault="00444B79" w:rsidP="006B0C97">
            <w:pPr>
              <w:widowControl/>
              <w:rPr>
                <w:rFonts w:cs="Arial"/>
                <w:bCs/>
                <w:color w:val="808080"/>
              </w:rPr>
            </w:pPr>
            <w:r w:rsidRPr="00B55926">
              <w:rPr>
                <w:rFonts w:cs="Arial"/>
                <w:bCs/>
                <w:color w:val="808080"/>
              </w:rPr>
              <w:t>3.5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44B79" w:rsidRPr="00B55926" w:rsidRDefault="00444B79" w:rsidP="006B0C97">
            <w:pPr>
              <w:pStyle w:val="grau"/>
              <w:jc w:val="left"/>
            </w:pPr>
            <w:r w:rsidRPr="006D337E">
              <w:t>Psychische Belastungen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808080"/>
                <w:szCs w:val="20"/>
              </w:rPr>
              <w:t xml:space="preserve">                   </w:t>
            </w:r>
            <w:r w:rsidRPr="00B55926">
              <w:rPr>
                <w:rFonts w:ascii="Arial" w:hAnsi="Arial" w:cs="Arial"/>
                <w:color w:val="808080"/>
                <w:szCs w:val="20"/>
              </w:rPr>
              <w:t xml:space="preserve">                                Kita:</w:t>
            </w:r>
            <w:r w:rsidRPr="00B55926">
              <w:rPr>
                <w:rFonts w:ascii="Arial" w:hAnsi="Arial" w:cs="Arial"/>
                <w:bCs/>
                <w:iCs/>
                <w:color w:val="808080"/>
                <w:szCs w:val="20"/>
              </w:rPr>
              <w:t xml:space="preserve">                                Datum:</w:t>
            </w:r>
          </w:p>
        </w:tc>
      </w:tr>
      <w:tr w:rsidR="00444B79" w:rsidRPr="00B55926" w:rsidTr="006B0C97">
        <w:trPr>
          <w:cantSplit/>
          <w:trHeight w:val="1225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B55926" w:rsidRDefault="00444B79" w:rsidP="006B0C97">
            <w:pPr>
              <w:widowControl/>
              <w:rPr>
                <w:rFonts w:cs="Arial"/>
                <w:bCs/>
                <w:color w:val="80808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4B79" w:rsidRPr="00FE39EA" w:rsidRDefault="00444B79" w:rsidP="006B0C97">
            <w:pPr>
              <w:pStyle w:val="TabellenInhalt"/>
              <w:rPr>
                <w:rFonts w:ascii="Arial" w:hAnsi="Arial" w:cs="Arial"/>
                <w:b/>
                <w:szCs w:val="20"/>
              </w:rPr>
            </w:pPr>
            <w:r w:rsidRPr="00FE39EA">
              <w:rPr>
                <w:rFonts w:ascii="Arial" w:hAnsi="Arial" w:cs="Arial"/>
                <w:b/>
                <w:szCs w:val="20"/>
              </w:rPr>
              <w:t>Das empfinde ich als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0F47D0" w:rsidRDefault="00444B79" w:rsidP="006B0C97">
            <w:pPr>
              <w:pStyle w:val="TabellenInhalt"/>
              <w:jc w:val="center"/>
              <w:rPr>
                <w:rFonts w:ascii="Smiley" w:hAnsi="Smiley" w:cs="Arial"/>
                <w:b/>
                <w:sz w:val="44"/>
                <w:szCs w:val="44"/>
              </w:rPr>
            </w:pPr>
            <w:r>
              <w:rPr>
                <w:rFonts w:ascii="Smiley" w:hAnsi="Smiley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07F2714F" wp14:editId="7AF18EDB">
                  <wp:extent cx="289560" cy="289560"/>
                  <wp:effectExtent l="0" t="0" r="0" b="0"/>
                  <wp:docPr id="22" name="Bild 1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5A479F" w:rsidRDefault="00444B79" w:rsidP="006B0C97">
            <w:pPr>
              <w:pStyle w:val="TabellenInhal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20025960" wp14:editId="152B8E6C">
                  <wp:extent cx="289560" cy="289560"/>
                  <wp:effectExtent l="0" t="0" r="0" b="0"/>
                  <wp:docPr id="21" name="Bild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5A479F" w:rsidRDefault="00444B79" w:rsidP="006B0C97">
            <w:pPr>
              <w:pStyle w:val="TabellenInhal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430370D8" wp14:editId="760CDD5E">
                  <wp:extent cx="289560" cy="289560"/>
                  <wp:effectExtent l="0" t="0" r="0" b="0"/>
                  <wp:docPr id="3" name="Bild 3" descr="-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5A479F" w:rsidRDefault="00444B79" w:rsidP="006B0C97">
            <w:pPr>
              <w:pStyle w:val="TabellenInhal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66954340" wp14:editId="0741E1DE">
                  <wp:extent cx="289560" cy="289560"/>
                  <wp:effectExtent l="0" t="0" r="0" b="0"/>
                  <wp:docPr id="4" name="Bild 4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5A479F" w:rsidRDefault="00444B79" w:rsidP="006B0C97">
            <w:pPr>
              <w:pStyle w:val="TabellenInhal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de-DE" w:bidi="ar-SA"/>
              </w:rPr>
              <w:drawing>
                <wp:inline distT="0" distB="0" distL="0" distR="0" wp14:anchorId="0582BF8B" wp14:editId="03FAEC53">
                  <wp:extent cx="289560" cy="289560"/>
                  <wp:effectExtent l="0" t="0" r="0" b="0"/>
                  <wp:docPr id="1" name="Bild 5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FE39EA" w:rsidRDefault="00444B79" w:rsidP="006B0C97">
            <w:pPr>
              <w:pStyle w:val="TabellenInhalt"/>
              <w:jc w:val="center"/>
              <w:rPr>
                <w:rFonts w:ascii="Arial" w:hAnsi="Arial" w:cs="Arial"/>
                <w:b/>
                <w:szCs w:val="20"/>
              </w:rPr>
            </w:pPr>
            <w:r w:rsidRPr="00FE39EA">
              <w:rPr>
                <w:rFonts w:ascii="Arial" w:hAnsi="Arial" w:cs="Arial"/>
                <w:b/>
                <w:szCs w:val="20"/>
              </w:rPr>
              <w:t>Das erlebe ich besonders in dieser Situation ...</w:t>
            </w: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44B79" w:rsidRPr="00FE39EA" w:rsidRDefault="00444B79" w:rsidP="006B0C97">
            <w:pPr>
              <w:pStyle w:val="TabellenInhalt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FE39EA">
              <w:rPr>
                <w:rFonts w:ascii="Arial" w:hAnsi="Arial" w:cs="Arial"/>
                <w:b/>
                <w:szCs w:val="20"/>
              </w:rPr>
              <w:t>Arbeitsbedingungen</w:t>
            </w: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Lärm</w:t>
            </w:r>
            <w:r>
              <w:rPr>
                <w:rFonts w:ascii="Arial" w:hAnsi="Arial" w:cs="Arial"/>
                <w:szCs w:val="20"/>
              </w:rPr>
              <w:t>/</w:t>
            </w:r>
            <w:r w:rsidRPr="00B55926">
              <w:rPr>
                <w:rFonts w:ascii="Arial" w:hAnsi="Arial" w:cs="Arial"/>
                <w:szCs w:val="20"/>
              </w:rPr>
              <w:t>Lautstärke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 xml:space="preserve">Ausstattung mit </w:t>
            </w:r>
            <w:r>
              <w:rPr>
                <w:rFonts w:ascii="Arial" w:hAnsi="Arial" w:cs="Arial"/>
                <w:szCs w:val="20"/>
              </w:rPr>
              <w:t xml:space="preserve">Arbeitsmitteln/ </w:t>
            </w:r>
            <w:r w:rsidRPr="00B55926">
              <w:rPr>
                <w:rFonts w:ascii="Arial" w:hAnsi="Arial" w:cs="Arial"/>
                <w:szCs w:val="20"/>
              </w:rPr>
              <w:t>pädagogischem Material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Sicherheit des Arbeitsplatzes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flexible Arbeitszeiten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Möglichkeiten zur Fort- und Weiterbildung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rFonts w:cs="Arial"/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  <w:tr w:rsidR="00444B79" w:rsidRPr="00B55926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B55926" w:rsidRDefault="00444B79" w:rsidP="006B0C97">
            <w:pPr>
              <w:pStyle w:val="TabellenInhalt"/>
              <w:ind w:left="113" w:right="113"/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</w:p>
        </w:tc>
      </w:tr>
    </w:tbl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7088"/>
      </w:tblGrid>
      <w:tr w:rsidR="00444B79" w:rsidRPr="001F0092" w:rsidTr="006B0C97">
        <w:trPr>
          <w:cantSplit/>
          <w:trHeight w:val="238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>3.5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rPr>
                <w:b/>
              </w:rPr>
              <w:t>Psychische Belastungen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 xml:space="preserve">                                                   Kita:</w:t>
            </w:r>
            <w:r w:rsidRPr="001F0092">
              <w:rPr>
                <w:iCs/>
              </w:rPr>
              <w:t xml:space="preserve">                                Datum:</w:t>
            </w:r>
          </w:p>
        </w:tc>
      </w:tr>
      <w:tr w:rsidR="00444B79" w:rsidRPr="001F0092" w:rsidTr="006B0C97">
        <w:trPr>
          <w:cantSplit/>
          <w:trHeight w:val="1225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empfinde ich als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48E1CD" wp14:editId="230B5169">
                  <wp:extent cx="289560" cy="289560"/>
                  <wp:effectExtent l="0" t="0" r="0" b="0"/>
                  <wp:docPr id="6" name="Bild 6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3EFE1E" wp14:editId="7FA7779F">
                  <wp:extent cx="289560" cy="289560"/>
                  <wp:effectExtent l="0" t="0" r="0" b="0"/>
                  <wp:docPr id="7" name="Bild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A50DD7" wp14:editId="1510CD58">
                  <wp:extent cx="289560" cy="289560"/>
                  <wp:effectExtent l="0" t="0" r="0" b="0"/>
                  <wp:docPr id="8" name="Bild 8" descr="-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A27373" wp14:editId="3333CB62">
                  <wp:extent cx="289560" cy="289560"/>
                  <wp:effectExtent l="0" t="0" r="0" b="0"/>
                  <wp:docPr id="9" name="Bild 9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0E48D0" wp14:editId="700C4813">
                  <wp:extent cx="289560" cy="289560"/>
                  <wp:effectExtent l="0" t="0" r="0" b="0"/>
                  <wp:docPr id="10" name="Bild 10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erlebe ich besonders in dieser Situation ...</w:t>
            </w:r>
          </w:p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44B79" w:rsidRPr="001F0092" w:rsidRDefault="00444B79" w:rsidP="006B0C97">
            <w:pPr>
              <w:jc w:val="center"/>
              <w:rPr>
                <w:b/>
              </w:rPr>
            </w:pPr>
            <w:r w:rsidRPr="001F0092">
              <w:rPr>
                <w:b/>
              </w:rPr>
              <w:t>Arbeitsaufgabe</w:t>
            </w:r>
          </w:p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Interaktion mit den Kindern/</w:t>
            </w:r>
            <w:r w:rsidRPr="001F0092">
              <w:rPr>
                <w:rFonts w:ascii="Arial" w:hAnsi="Arial" w:cs="Arial"/>
                <w:szCs w:val="20"/>
              </w:rPr>
              <w:br/>
              <w:t>Verhalten der Kinder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Zeitdruck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Administrative Pflichten (Dokumentation/Büroarbeit)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Möglichkeiten, eigene Ideen einzubringen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Erfolge der pädagogischen Arbeit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</w:tbl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7088"/>
      </w:tblGrid>
      <w:tr w:rsidR="00444B79" w:rsidRPr="001F0092" w:rsidTr="006B0C97">
        <w:trPr>
          <w:cantSplit/>
          <w:trHeight w:val="238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>3.5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rPr>
                <w:b/>
              </w:rPr>
              <w:t>Psychische Belastungen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 xml:space="preserve">                                                   Kita:</w:t>
            </w:r>
            <w:r w:rsidRPr="001F0092">
              <w:rPr>
                <w:iCs/>
              </w:rPr>
              <w:t xml:space="preserve">                                Datum:</w:t>
            </w:r>
          </w:p>
        </w:tc>
      </w:tr>
      <w:tr w:rsidR="00444B79" w:rsidRPr="001F0092" w:rsidTr="006B0C97">
        <w:trPr>
          <w:cantSplit/>
          <w:trHeight w:val="1225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empfinde ich als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35EC0D" wp14:editId="09AD7EF9">
                  <wp:extent cx="289560" cy="289560"/>
                  <wp:effectExtent l="0" t="0" r="0" b="0"/>
                  <wp:docPr id="11" name="Bild 11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ECDE89" wp14:editId="1D2223EF">
                  <wp:extent cx="289560" cy="289560"/>
                  <wp:effectExtent l="0" t="0" r="0" b="0"/>
                  <wp:docPr id="12" name="Bild 1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C94C75" wp14:editId="62870D07">
                  <wp:extent cx="289560" cy="289560"/>
                  <wp:effectExtent l="0" t="0" r="0" b="0"/>
                  <wp:docPr id="13" name="Bild 13" descr="-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0BAE4A" wp14:editId="452A4A8A">
                  <wp:extent cx="289560" cy="289560"/>
                  <wp:effectExtent l="0" t="0" r="0" b="0"/>
                  <wp:docPr id="14" name="Bild 14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7A5B24" wp14:editId="2B0720BD">
                  <wp:extent cx="289560" cy="289560"/>
                  <wp:effectExtent l="0" t="0" r="0" b="0"/>
                  <wp:docPr id="15" name="Bild 15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erlebe ich besonders in dieser Situation ...</w:t>
            </w:r>
          </w:p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44B79" w:rsidRPr="001F0092" w:rsidRDefault="00444B79" w:rsidP="006B0C97">
            <w:pPr>
              <w:jc w:val="center"/>
              <w:rPr>
                <w:b/>
              </w:rPr>
            </w:pPr>
            <w:r w:rsidRPr="001F0092">
              <w:rPr>
                <w:b/>
              </w:rPr>
              <w:t>Arbeits</w:t>
            </w:r>
            <w:r>
              <w:rPr>
                <w:b/>
              </w:rPr>
              <w:t>organisation</w:t>
            </w: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Klarheit der Aufgabenverteilung im Team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Anzahl der Kinder in einer Gruppe</w:t>
            </w:r>
            <w:r>
              <w:rPr>
                <w:rFonts w:ascii="Arial" w:hAnsi="Arial" w:cs="Arial"/>
                <w:szCs w:val="20"/>
              </w:rPr>
              <w:t xml:space="preserve"> (Personalschlüssel)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Zeit für Vor- und Nachbereitung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Versammlungen, Teamsitzungen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Anforderungen von außen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br/>
            </w:r>
            <w:r w:rsidRPr="00B55926">
              <w:rPr>
                <w:rFonts w:ascii="Arial" w:hAnsi="Arial" w:cs="Arial"/>
                <w:szCs w:val="20"/>
              </w:rPr>
              <w:t>(Träger, Gesetze …)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Zeit für die Kinder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1F0092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Default="00444B79" w:rsidP="006B0C97">
            <w:r w:rsidRPr="001D3618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Default="00444B79" w:rsidP="006B0C97">
            <w:r w:rsidRPr="001D3618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Default="00444B79" w:rsidP="006B0C97">
            <w:r w:rsidRPr="001D3618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Default="00444B79" w:rsidP="006B0C97">
            <w:r w:rsidRPr="001D3618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Default="00444B79" w:rsidP="006B0C97">
            <w:r w:rsidRPr="001D3618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</w:tbl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p w:rsidR="00444B79" w:rsidRDefault="00444B79" w:rsidP="00444B7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67"/>
        <w:gridCol w:w="567"/>
        <w:gridCol w:w="567"/>
        <w:gridCol w:w="567"/>
        <w:gridCol w:w="567"/>
        <w:gridCol w:w="7088"/>
      </w:tblGrid>
      <w:tr w:rsidR="00444B79" w:rsidRPr="001F0092" w:rsidTr="006B0C97">
        <w:trPr>
          <w:cantSplit/>
          <w:trHeight w:val="238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>3.5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rPr>
                <w:b/>
              </w:rPr>
              <w:t>Psychische Belastungen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pStyle w:val="Grau0"/>
              <w:jc w:val="left"/>
            </w:pPr>
            <w:r w:rsidRPr="001F0092">
              <w:t xml:space="preserve">                                                   Kita:</w:t>
            </w:r>
            <w:r w:rsidRPr="001F0092">
              <w:rPr>
                <w:iCs/>
              </w:rPr>
              <w:t xml:space="preserve">                                Datum:</w:t>
            </w:r>
          </w:p>
        </w:tc>
      </w:tr>
      <w:tr w:rsidR="00444B79" w:rsidRPr="001F0092" w:rsidTr="006B0C97">
        <w:trPr>
          <w:cantSplit/>
          <w:trHeight w:val="1225"/>
          <w:tblHeader/>
        </w:trPr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empfinde ich als 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7FB007" wp14:editId="7C90E451">
                  <wp:extent cx="289560" cy="289560"/>
                  <wp:effectExtent l="0" t="0" r="0" b="0"/>
                  <wp:docPr id="16" name="Bild 16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93E738" wp14:editId="0E1A297C">
                  <wp:extent cx="289560" cy="289560"/>
                  <wp:effectExtent l="0" t="0" r="0" b="0"/>
                  <wp:docPr id="17" name="Bild 1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B6413B" wp14:editId="16F13D57">
                  <wp:extent cx="289560" cy="289560"/>
                  <wp:effectExtent l="0" t="0" r="0" b="0"/>
                  <wp:docPr id="18" name="Bild 18" descr="-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-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CB0254" wp14:editId="6A25348B">
                  <wp:extent cx="289560" cy="289560"/>
                  <wp:effectExtent l="0" t="0" r="0" b="0"/>
                  <wp:docPr id="19" name="Bild 19" descr="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5DA525" wp14:editId="13953E75">
                  <wp:extent cx="289560" cy="289560"/>
                  <wp:effectExtent l="0" t="0" r="0" b="0"/>
                  <wp:docPr id="20" name="Bild 20" descr="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4B79" w:rsidRPr="001F0092" w:rsidRDefault="00444B79" w:rsidP="006B0C97">
            <w:pPr>
              <w:rPr>
                <w:b/>
              </w:rPr>
            </w:pPr>
            <w:r w:rsidRPr="001F0092">
              <w:rPr>
                <w:b/>
              </w:rPr>
              <w:t>Das erlebe ich besonders in dieser Situation ...</w:t>
            </w:r>
          </w:p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44B79" w:rsidRPr="001F0092" w:rsidRDefault="00444B79" w:rsidP="006B0C97">
            <w:pPr>
              <w:jc w:val="center"/>
              <w:rPr>
                <w:b/>
              </w:rPr>
            </w:pPr>
            <w:r>
              <w:rPr>
                <w:b/>
              </w:rPr>
              <w:t>Soziale Bedingungen</w:t>
            </w:r>
          </w:p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Zusammenarbeit mit den Eltern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Arbeitsklima im Team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Konkurrenzdruck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 w:rsidRPr="00B55926">
              <w:rPr>
                <w:rFonts w:ascii="Arial" w:hAnsi="Arial" w:cs="Arial"/>
                <w:szCs w:val="20"/>
              </w:rPr>
              <w:t>Zusammenarbeit mit der Leitung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B55926" w:rsidRDefault="00444B79" w:rsidP="006B0C97">
            <w:pPr>
              <w:pStyle w:val="TabellenInhal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Anerkennung der eigenen Arbeit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r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r w:rsidRPr="001F0092"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tr w:rsidR="00444B79" w:rsidRPr="001F0092" w:rsidTr="006B0C97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444B79" w:rsidRPr="001F0092" w:rsidRDefault="00444B79" w:rsidP="006B0C97"/>
        </w:tc>
        <w:tc>
          <w:tcPr>
            <w:tcW w:w="4111" w:type="dxa"/>
            <w:shd w:val="clear" w:color="auto" w:fill="auto"/>
          </w:tcPr>
          <w:p w:rsidR="00444B79" w:rsidRPr="001F0092" w:rsidRDefault="00444B79" w:rsidP="006B0C97">
            <w:r w:rsidRPr="001F0092">
              <w:t>…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444B79" w:rsidRPr="001F0092" w:rsidRDefault="00444B79" w:rsidP="006B0C97">
            <w:pPr>
              <w:jc w:val="center"/>
              <w:rPr>
                <w:sz w:val="32"/>
                <w:szCs w:val="32"/>
              </w:rPr>
            </w:pPr>
            <w:r w:rsidRPr="001F0092">
              <w:rPr>
                <w:sz w:val="32"/>
                <w:szCs w:val="32"/>
              </w:rPr>
              <w:t>□</w:t>
            </w:r>
          </w:p>
        </w:tc>
        <w:tc>
          <w:tcPr>
            <w:tcW w:w="7088" w:type="dxa"/>
            <w:shd w:val="clear" w:color="auto" w:fill="auto"/>
          </w:tcPr>
          <w:p w:rsidR="00444B79" w:rsidRPr="001F0092" w:rsidRDefault="00444B79" w:rsidP="006B0C97"/>
        </w:tc>
      </w:tr>
      <w:bookmarkEnd w:id="2"/>
    </w:tbl>
    <w:p w:rsidR="00444B79" w:rsidRPr="00A02BF8" w:rsidRDefault="00444B79" w:rsidP="00444B79"/>
    <w:p w:rsidR="00DF4679" w:rsidRDefault="00DF4679">
      <w:bookmarkStart w:id="3" w:name="_GoBack"/>
      <w:bookmarkEnd w:id="3"/>
    </w:p>
    <w:sectPr w:rsidR="00DF4679" w:rsidSect="00DA1418">
      <w:headerReference w:type="default" r:id="rId9"/>
      <w:footerReference w:type="defaul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miley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444B79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F459C" wp14:editId="5BFE4BE2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44B79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F45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444B79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2119D" wp14:editId="5B5A9F2E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44B79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4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2119D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444B79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4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444B79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0AC1" wp14:editId="08BC7EF6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444B79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 xml:space="preserve">Gefährdungsbeurteilung für Kindertageseinrichtungen  |  </w:t>
                          </w: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F0AC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444B79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 xml:space="preserve">Gefährdungsbeurteilung für Kindertageseinrichtungen  |  </w:t>
                    </w:r>
                    <w:r w:rsidRPr="00A1440F">
                      <w:rPr>
                        <w:b/>
                        <w:color w:val="555555"/>
                        <w:szCs w:val="24"/>
                      </w:rPr>
                      <w:t>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5"/>
    <w:rsid w:val="00444B79"/>
    <w:rsid w:val="00992655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88D8-F506-48F4-A2A6-BFA602CA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B79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44B79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4B7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444B7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444B7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abellenInhalt">
    <w:name w:val="Tabellen Inhalt"/>
    <w:basedOn w:val="Standard"/>
    <w:rsid w:val="00444B79"/>
    <w:pPr>
      <w:suppressLineNumbers/>
      <w:suppressAutoHyphens/>
    </w:pPr>
    <w:rPr>
      <w:rFonts w:ascii="Times New Roman" w:eastAsia="Arial Unicode MS" w:hAnsi="Times New Roman" w:cs="Mangal"/>
      <w:kern w:val="1"/>
      <w:szCs w:val="24"/>
      <w:lang w:eastAsia="hi-IN" w:bidi="hi-IN"/>
    </w:rPr>
  </w:style>
  <w:style w:type="paragraph" w:customStyle="1" w:styleId="grau">
    <w:name w:val="_grau"/>
    <w:basedOn w:val="Standard"/>
    <w:qFormat/>
    <w:rsid w:val="00444B79"/>
    <w:pPr>
      <w:widowControl/>
      <w:jc w:val="center"/>
    </w:pPr>
    <w:rPr>
      <w:bCs/>
      <w:color w:val="808080"/>
    </w:rPr>
  </w:style>
  <w:style w:type="paragraph" w:customStyle="1" w:styleId="Grau0">
    <w:name w:val="Grau"/>
    <w:basedOn w:val="Standard"/>
    <w:qFormat/>
    <w:rsid w:val="00444B79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2019-01-25T12:04:00Z</dcterms:created>
  <dcterms:modified xsi:type="dcterms:W3CDTF">2019-01-25T12:04:00Z</dcterms:modified>
</cp:coreProperties>
</file>